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09" w:rsidRPr="006C6D5A" w:rsidRDefault="002B1961" w:rsidP="002B1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5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B1961" w:rsidRPr="006C6D5A" w:rsidRDefault="002B1961" w:rsidP="00882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6D5A">
        <w:rPr>
          <w:rFonts w:ascii="Times New Roman" w:hAnsi="Times New Roman" w:cs="Times New Roman"/>
          <w:b/>
          <w:sz w:val="28"/>
          <w:szCs w:val="28"/>
        </w:rPr>
        <w:t>Свободных земельных участков сельскохозяйственного назначения, муниципальных площадок, промышленных зданий и нежилых помещений на праве частной собственности, пригодн</w:t>
      </w:r>
      <w:r w:rsidR="008825CB" w:rsidRPr="006C6D5A">
        <w:rPr>
          <w:rFonts w:ascii="Times New Roman" w:hAnsi="Times New Roman" w:cs="Times New Roman"/>
          <w:b/>
          <w:sz w:val="28"/>
          <w:szCs w:val="28"/>
        </w:rPr>
        <w:t>ых для ведения производственной, логистической и торговой деятельности в границах Нижнетуринского городского округа по состоянию на 06.11.2019 год</w:t>
      </w:r>
      <w:proofErr w:type="gramEnd"/>
    </w:p>
    <w:tbl>
      <w:tblPr>
        <w:tblStyle w:val="a3"/>
        <w:tblW w:w="15276" w:type="dxa"/>
        <w:tblLayout w:type="fixed"/>
        <w:tblLook w:val="04A0"/>
      </w:tblPr>
      <w:tblGrid>
        <w:gridCol w:w="625"/>
        <w:gridCol w:w="3311"/>
        <w:gridCol w:w="2402"/>
        <w:gridCol w:w="1684"/>
        <w:gridCol w:w="2151"/>
        <w:gridCol w:w="5103"/>
      </w:tblGrid>
      <w:tr w:rsidR="00F25FBC" w:rsidRPr="006C6D5A" w:rsidTr="006C6D5A">
        <w:tc>
          <w:tcPr>
            <w:tcW w:w="625" w:type="dxa"/>
          </w:tcPr>
          <w:p w:rsidR="008825CB" w:rsidRPr="006C6D5A" w:rsidRDefault="008825CB" w:rsidP="0088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1" w:type="dxa"/>
          </w:tcPr>
          <w:p w:rsidR="008825CB" w:rsidRPr="006C6D5A" w:rsidRDefault="008825CB" w:rsidP="0088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2402" w:type="dxa"/>
          </w:tcPr>
          <w:p w:rsidR="008825CB" w:rsidRPr="006C6D5A" w:rsidRDefault="008825CB" w:rsidP="0088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684" w:type="dxa"/>
          </w:tcPr>
          <w:p w:rsidR="008825CB" w:rsidRPr="006C6D5A" w:rsidRDefault="008825CB" w:rsidP="0088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объекта</w:t>
            </w:r>
          </w:p>
        </w:tc>
        <w:tc>
          <w:tcPr>
            <w:tcW w:w="2151" w:type="dxa"/>
          </w:tcPr>
          <w:p w:rsidR="008825CB" w:rsidRPr="006C6D5A" w:rsidRDefault="008825CB" w:rsidP="0088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использование</w:t>
            </w:r>
          </w:p>
        </w:tc>
        <w:tc>
          <w:tcPr>
            <w:tcW w:w="5103" w:type="dxa"/>
          </w:tcPr>
          <w:p w:rsidR="008825CB" w:rsidRPr="006C6D5A" w:rsidRDefault="008825CB" w:rsidP="0088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Прочая информация об объекте (этажность здания, высота этажа, строительный материал, состояние, характеристика инфраструктуры, наличие подъездных путей, возможность расширения)</w:t>
            </w:r>
          </w:p>
        </w:tc>
      </w:tr>
      <w:tr w:rsidR="00DF2140" w:rsidRPr="006C6D5A" w:rsidTr="006C6D5A">
        <w:tc>
          <w:tcPr>
            <w:tcW w:w="15276" w:type="dxa"/>
            <w:gridSpan w:val="6"/>
          </w:tcPr>
          <w:p w:rsidR="00DF2140" w:rsidRPr="006C6D5A" w:rsidRDefault="00CE3142" w:rsidP="00955114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Перечень муниципального имущества </w:t>
            </w:r>
            <w:r w:rsidR="00FC71E3" w:rsidRPr="006C6D5A">
              <w:rPr>
                <w:rFonts w:ascii="Times New Roman" w:hAnsi="Times New Roman" w:cs="Times New Roman"/>
              </w:rPr>
              <w:t>Нижнетуринского  городского округа, свободного от прав третьих лиц (за исключением имущественных прав субъектов малого и среднего 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</w:tc>
      </w:tr>
      <w:tr w:rsidR="00F25FBC" w:rsidRPr="006C6D5A" w:rsidTr="006C6D5A">
        <w:trPr>
          <w:trHeight w:val="903"/>
        </w:trPr>
        <w:tc>
          <w:tcPr>
            <w:tcW w:w="625" w:type="dxa"/>
          </w:tcPr>
          <w:p w:rsidR="008825CB" w:rsidRPr="006C6D5A" w:rsidRDefault="00FC71E3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1" w:type="dxa"/>
          </w:tcPr>
          <w:p w:rsidR="008825CB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</w:t>
            </w:r>
            <w:r w:rsidR="00FC71E3" w:rsidRPr="006C6D5A">
              <w:rPr>
                <w:rFonts w:ascii="Times New Roman" w:hAnsi="Times New Roman" w:cs="Times New Roman"/>
              </w:rPr>
              <w:t xml:space="preserve">№36 по поэтажному плану 1 этажа) </w:t>
            </w:r>
            <w:proofErr w:type="gramStart"/>
            <w:r w:rsidR="00FC71E3" w:rsidRPr="006C6D5A">
              <w:rPr>
                <w:rFonts w:ascii="Times New Roman" w:hAnsi="Times New Roman" w:cs="Times New Roman"/>
              </w:rPr>
              <w:t>Реестровый</w:t>
            </w:r>
            <w:proofErr w:type="gramEnd"/>
            <w:r w:rsidR="00FC71E3" w:rsidRPr="006C6D5A">
              <w:rPr>
                <w:rFonts w:ascii="Times New Roman" w:hAnsi="Times New Roman" w:cs="Times New Roman"/>
              </w:rPr>
              <w:t xml:space="preserve"> № 01:01:0081</w:t>
            </w:r>
          </w:p>
        </w:tc>
        <w:tc>
          <w:tcPr>
            <w:tcW w:w="2402" w:type="dxa"/>
          </w:tcPr>
          <w:p w:rsidR="00105451" w:rsidRPr="006C6D5A" w:rsidRDefault="00F47B18" w:rsidP="00105451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</w:t>
            </w:r>
            <w:r w:rsidR="006C6D5A">
              <w:rPr>
                <w:rFonts w:ascii="Times New Roman" w:hAnsi="Times New Roman" w:cs="Times New Roman"/>
              </w:rPr>
              <w:t xml:space="preserve"> </w:t>
            </w:r>
            <w:r w:rsidRPr="006C6D5A">
              <w:rPr>
                <w:rFonts w:ascii="Times New Roman" w:hAnsi="Times New Roman" w:cs="Times New Roman"/>
              </w:rPr>
              <w:t>Нижняя Тура</w:t>
            </w:r>
            <w:r w:rsidR="00105451" w:rsidRPr="006C6D5A">
              <w:rPr>
                <w:rFonts w:ascii="Times New Roman" w:hAnsi="Times New Roman" w:cs="Times New Roman"/>
              </w:rPr>
              <w:t>,</w:t>
            </w:r>
          </w:p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ул. 40 лет Октября д. 6а </w:t>
            </w:r>
          </w:p>
        </w:tc>
        <w:tc>
          <w:tcPr>
            <w:tcW w:w="1684" w:type="dxa"/>
          </w:tcPr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10,6 кв.м.</w:t>
            </w:r>
          </w:p>
        </w:tc>
        <w:tc>
          <w:tcPr>
            <w:tcW w:w="2151" w:type="dxa"/>
          </w:tcPr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социально-бытовые</w:t>
            </w:r>
          </w:p>
          <w:p w:rsidR="00F47B18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услуги/ </w:t>
            </w:r>
            <w:proofErr w:type="gramStart"/>
            <w:r w:rsidRPr="006C6D5A">
              <w:rPr>
                <w:rFonts w:ascii="Times New Roman" w:hAnsi="Times New Roman" w:cs="Times New Roman"/>
              </w:rPr>
              <w:t>офисное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8825CB" w:rsidRPr="006C6D5A" w:rsidRDefault="00F47B18" w:rsidP="00B64C1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F25FBC" w:rsidRPr="006C6D5A" w:rsidTr="006C6D5A">
        <w:tc>
          <w:tcPr>
            <w:tcW w:w="625" w:type="dxa"/>
          </w:tcPr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1" w:type="dxa"/>
          </w:tcPr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Нежилое помещение (№7-15 по поэтажному плану подвала) </w:t>
            </w:r>
            <w:proofErr w:type="gramStart"/>
            <w:r w:rsidRPr="006C6D5A">
              <w:rPr>
                <w:rFonts w:ascii="Times New Roman" w:hAnsi="Times New Roman" w:cs="Times New Roman"/>
              </w:rPr>
              <w:t>Реестровый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 № 01:01:027</w:t>
            </w:r>
            <w:r w:rsidR="00F60308" w:rsidRPr="006C6D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</w:tcPr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 Нижняя Тура</w:t>
            </w:r>
            <w:r w:rsidR="00105451" w:rsidRPr="006C6D5A">
              <w:rPr>
                <w:rFonts w:ascii="Times New Roman" w:hAnsi="Times New Roman" w:cs="Times New Roman"/>
              </w:rPr>
              <w:t>,</w:t>
            </w:r>
            <w:r w:rsidRPr="006C6D5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C6D5A">
              <w:rPr>
                <w:rFonts w:ascii="Times New Roman" w:hAnsi="Times New Roman" w:cs="Times New Roman"/>
              </w:rPr>
              <w:t>.М</w:t>
            </w:r>
            <w:proofErr w:type="gramEnd"/>
            <w:r w:rsidRPr="006C6D5A">
              <w:rPr>
                <w:rFonts w:ascii="Times New Roman" w:hAnsi="Times New Roman" w:cs="Times New Roman"/>
              </w:rPr>
              <w:t>алышева д.8</w:t>
            </w:r>
          </w:p>
        </w:tc>
        <w:tc>
          <w:tcPr>
            <w:tcW w:w="1684" w:type="dxa"/>
          </w:tcPr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107,3 кв.м.</w:t>
            </w:r>
          </w:p>
        </w:tc>
        <w:tc>
          <w:tcPr>
            <w:tcW w:w="2151" w:type="dxa"/>
          </w:tcPr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D5A">
              <w:rPr>
                <w:rFonts w:ascii="Times New Roman" w:hAnsi="Times New Roman" w:cs="Times New Roman"/>
              </w:rPr>
              <w:t>торговое</w:t>
            </w:r>
            <w:proofErr w:type="gramEnd"/>
            <w:r w:rsidRPr="006C6D5A">
              <w:rPr>
                <w:rFonts w:ascii="Times New Roman" w:hAnsi="Times New Roman" w:cs="Times New Roman"/>
              </w:rPr>
              <w:t>/ социально-бытовые услуги/офисное</w:t>
            </w:r>
          </w:p>
        </w:tc>
        <w:tc>
          <w:tcPr>
            <w:tcW w:w="5103" w:type="dxa"/>
          </w:tcPr>
          <w:p w:rsidR="008825CB" w:rsidRPr="006C6D5A" w:rsidRDefault="00B64C16" w:rsidP="00B64C1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F25FBC" w:rsidRPr="006C6D5A" w:rsidTr="006C6D5A">
        <w:trPr>
          <w:trHeight w:val="832"/>
        </w:trPr>
        <w:tc>
          <w:tcPr>
            <w:tcW w:w="625" w:type="dxa"/>
          </w:tcPr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1" w:type="dxa"/>
          </w:tcPr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Нежилое помещение (№3-6 по </w:t>
            </w:r>
            <w:r w:rsidR="006C6D5A">
              <w:rPr>
                <w:rFonts w:ascii="Times New Roman" w:hAnsi="Times New Roman" w:cs="Times New Roman"/>
              </w:rPr>
              <w:t>поэтажному</w:t>
            </w:r>
            <w:r w:rsidRPr="006C6D5A">
              <w:rPr>
                <w:rFonts w:ascii="Times New Roman" w:hAnsi="Times New Roman" w:cs="Times New Roman"/>
              </w:rPr>
              <w:t xml:space="preserve"> плану подвала) </w:t>
            </w:r>
            <w:proofErr w:type="gramStart"/>
            <w:r w:rsidRPr="006C6D5A">
              <w:rPr>
                <w:rFonts w:ascii="Times New Roman" w:hAnsi="Times New Roman" w:cs="Times New Roman"/>
              </w:rPr>
              <w:t>Реестровый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 №01:01:0273</w:t>
            </w:r>
          </w:p>
        </w:tc>
        <w:tc>
          <w:tcPr>
            <w:tcW w:w="2402" w:type="dxa"/>
          </w:tcPr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 Нижняя Тура</w:t>
            </w:r>
            <w:r w:rsidR="00105451" w:rsidRPr="006C6D5A">
              <w:rPr>
                <w:rFonts w:ascii="Times New Roman" w:hAnsi="Times New Roman" w:cs="Times New Roman"/>
              </w:rPr>
              <w:t>,</w:t>
            </w:r>
            <w:r w:rsidRPr="006C6D5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C6D5A">
              <w:rPr>
                <w:rFonts w:ascii="Times New Roman" w:hAnsi="Times New Roman" w:cs="Times New Roman"/>
              </w:rPr>
              <w:t>.М</w:t>
            </w:r>
            <w:proofErr w:type="gramEnd"/>
            <w:r w:rsidRPr="006C6D5A">
              <w:rPr>
                <w:rFonts w:ascii="Times New Roman" w:hAnsi="Times New Roman" w:cs="Times New Roman"/>
              </w:rPr>
              <w:t>алышева д.8</w:t>
            </w:r>
          </w:p>
        </w:tc>
        <w:tc>
          <w:tcPr>
            <w:tcW w:w="1684" w:type="dxa"/>
          </w:tcPr>
          <w:p w:rsidR="008825CB" w:rsidRPr="006C6D5A" w:rsidRDefault="00F47B18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46,2 кв</w:t>
            </w:r>
            <w:proofErr w:type="gramStart"/>
            <w:r w:rsidRPr="006C6D5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51" w:type="dxa"/>
          </w:tcPr>
          <w:p w:rsidR="008825CB" w:rsidRPr="006C6D5A" w:rsidRDefault="00B64C16" w:rsidP="00F47B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D5A">
              <w:rPr>
                <w:rFonts w:ascii="Times New Roman" w:hAnsi="Times New Roman" w:cs="Times New Roman"/>
              </w:rPr>
              <w:t>торговое</w:t>
            </w:r>
            <w:proofErr w:type="gramEnd"/>
            <w:r w:rsidRPr="006C6D5A">
              <w:rPr>
                <w:rFonts w:ascii="Times New Roman" w:hAnsi="Times New Roman" w:cs="Times New Roman"/>
              </w:rPr>
              <w:t>/ социально-бытовые услуги/офисное</w:t>
            </w:r>
          </w:p>
        </w:tc>
        <w:tc>
          <w:tcPr>
            <w:tcW w:w="5103" w:type="dxa"/>
          </w:tcPr>
          <w:p w:rsidR="008825CB" w:rsidRPr="006C6D5A" w:rsidRDefault="00B64C16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F25FBC" w:rsidRPr="006C6D5A" w:rsidTr="006C6D5A">
        <w:trPr>
          <w:trHeight w:val="929"/>
        </w:trPr>
        <w:tc>
          <w:tcPr>
            <w:tcW w:w="625" w:type="dxa"/>
          </w:tcPr>
          <w:p w:rsidR="008825CB" w:rsidRPr="006C6D5A" w:rsidRDefault="00B64C16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1" w:type="dxa"/>
          </w:tcPr>
          <w:p w:rsidR="006C6D5A" w:rsidRDefault="00B64C16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Нежилое помещение (№№1,3-9 по </w:t>
            </w:r>
            <w:r w:rsidR="006C6D5A">
              <w:rPr>
                <w:rFonts w:ascii="Times New Roman" w:hAnsi="Times New Roman" w:cs="Times New Roman"/>
              </w:rPr>
              <w:t>поэтажному</w:t>
            </w:r>
            <w:r w:rsidRPr="006C6D5A">
              <w:rPr>
                <w:rFonts w:ascii="Times New Roman" w:hAnsi="Times New Roman" w:cs="Times New Roman"/>
              </w:rPr>
              <w:t xml:space="preserve"> плану подвала) </w:t>
            </w:r>
          </w:p>
          <w:p w:rsidR="008825CB" w:rsidRPr="006C6D5A" w:rsidRDefault="00B64C16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Реестровый №01:01:0029</w:t>
            </w:r>
          </w:p>
        </w:tc>
        <w:tc>
          <w:tcPr>
            <w:tcW w:w="2402" w:type="dxa"/>
          </w:tcPr>
          <w:p w:rsidR="008825CB" w:rsidRPr="006C6D5A" w:rsidRDefault="00B64C16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 Нижняя Тура</w:t>
            </w:r>
            <w:r w:rsidR="00105451" w:rsidRPr="006C6D5A">
              <w:rPr>
                <w:rFonts w:ascii="Times New Roman" w:hAnsi="Times New Roman" w:cs="Times New Roman"/>
              </w:rPr>
              <w:t>,</w:t>
            </w:r>
          </w:p>
          <w:p w:rsidR="00B64C16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64C16" w:rsidRPr="006C6D5A">
              <w:rPr>
                <w:rFonts w:ascii="Times New Roman" w:hAnsi="Times New Roman" w:cs="Times New Roman"/>
              </w:rPr>
              <w:t>М</w:t>
            </w:r>
            <w:proofErr w:type="gramEnd"/>
            <w:r w:rsidR="00B64C16" w:rsidRPr="006C6D5A">
              <w:rPr>
                <w:rFonts w:ascii="Times New Roman" w:hAnsi="Times New Roman" w:cs="Times New Roman"/>
              </w:rPr>
              <w:t>ашиностроителей д.10</w:t>
            </w:r>
          </w:p>
        </w:tc>
        <w:tc>
          <w:tcPr>
            <w:tcW w:w="1684" w:type="dxa"/>
          </w:tcPr>
          <w:p w:rsidR="008825CB" w:rsidRPr="006C6D5A" w:rsidRDefault="00B64C16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82,1 кв.м.</w:t>
            </w:r>
          </w:p>
        </w:tc>
        <w:tc>
          <w:tcPr>
            <w:tcW w:w="2151" w:type="dxa"/>
          </w:tcPr>
          <w:p w:rsidR="008825CB" w:rsidRPr="006C6D5A" w:rsidRDefault="00B64C16" w:rsidP="00F47B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D5A">
              <w:rPr>
                <w:rFonts w:ascii="Times New Roman" w:hAnsi="Times New Roman" w:cs="Times New Roman"/>
              </w:rPr>
              <w:t>торговое</w:t>
            </w:r>
            <w:proofErr w:type="gramEnd"/>
            <w:r w:rsidRPr="006C6D5A">
              <w:rPr>
                <w:rFonts w:ascii="Times New Roman" w:hAnsi="Times New Roman" w:cs="Times New Roman"/>
              </w:rPr>
              <w:t>/ социально-бытовые услуги/офисное</w:t>
            </w:r>
          </w:p>
        </w:tc>
        <w:tc>
          <w:tcPr>
            <w:tcW w:w="5103" w:type="dxa"/>
          </w:tcPr>
          <w:p w:rsidR="008825CB" w:rsidRPr="006C6D5A" w:rsidRDefault="00B64C16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F25FBC" w:rsidRPr="006C6D5A" w:rsidTr="006C6D5A">
        <w:tc>
          <w:tcPr>
            <w:tcW w:w="625" w:type="dxa"/>
          </w:tcPr>
          <w:p w:rsidR="008825CB" w:rsidRPr="006C6D5A" w:rsidRDefault="00B64C16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1" w:type="dxa"/>
          </w:tcPr>
          <w:p w:rsidR="006C6D5A" w:rsidRDefault="00B64C16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Нежилое помещение (№№23-27 по </w:t>
            </w:r>
            <w:r w:rsidR="006C6D5A">
              <w:rPr>
                <w:rFonts w:ascii="Times New Roman" w:hAnsi="Times New Roman" w:cs="Times New Roman"/>
              </w:rPr>
              <w:t>поэтажному</w:t>
            </w:r>
            <w:r w:rsidRPr="006C6D5A">
              <w:rPr>
                <w:rFonts w:ascii="Times New Roman" w:hAnsi="Times New Roman" w:cs="Times New Roman"/>
              </w:rPr>
              <w:t xml:space="preserve"> плану подвала) </w:t>
            </w:r>
          </w:p>
          <w:p w:rsidR="008825CB" w:rsidRPr="006C6D5A" w:rsidRDefault="00B64C16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Реестровый №01:01:0264</w:t>
            </w:r>
          </w:p>
        </w:tc>
        <w:tc>
          <w:tcPr>
            <w:tcW w:w="2402" w:type="dxa"/>
          </w:tcPr>
          <w:p w:rsidR="00B64C16" w:rsidRPr="006C6D5A" w:rsidRDefault="00B64C16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 Нижняя Тура</w:t>
            </w:r>
            <w:r w:rsidR="00105451" w:rsidRPr="006C6D5A">
              <w:rPr>
                <w:rFonts w:ascii="Times New Roman" w:hAnsi="Times New Roman" w:cs="Times New Roman"/>
              </w:rPr>
              <w:t>,</w:t>
            </w:r>
          </w:p>
          <w:p w:rsidR="008825CB" w:rsidRPr="006C6D5A" w:rsidRDefault="00B64C16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ул. Скорынина д. 4</w:t>
            </w:r>
          </w:p>
        </w:tc>
        <w:tc>
          <w:tcPr>
            <w:tcW w:w="1684" w:type="dxa"/>
          </w:tcPr>
          <w:p w:rsidR="008825CB" w:rsidRPr="006C6D5A" w:rsidRDefault="00B64C16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50,0 кв.м.</w:t>
            </w:r>
          </w:p>
        </w:tc>
        <w:tc>
          <w:tcPr>
            <w:tcW w:w="2151" w:type="dxa"/>
          </w:tcPr>
          <w:p w:rsidR="008825CB" w:rsidRDefault="00B64C16" w:rsidP="00F47B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D5A">
              <w:rPr>
                <w:rFonts w:ascii="Times New Roman" w:hAnsi="Times New Roman" w:cs="Times New Roman"/>
              </w:rPr>
              <w:t>офисное</w:t>
            </w:r>
            <w:proofErr w:type="gramEnd"/>
            <w:r w:rsidRPr="006C6D5A">
              <w:rPr>
                <w:rFonts w:ascii="Times New Roman" w:hAnsi="Times New Roman" w:cs="Times New Roman"/>
              </w:rPr>
              <w:t>/социально-бытовые услуги/производственное</w:t>
            </w:r>
          </w:p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825CB" w:rsidRPr="006C6D5A" w:rsidRDefault="00B64C16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11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2402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684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объекта</w:t>
            </w:r>
          </w:p>
        </w:tc>
        <w:tc>
          <w:tcPr>
            <w:tcW w:w="2151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использование</w:t>
            </w:r>
          </w:p>
        </w:tc>
        <w:tc>
          <w:tcPr>
            <w:tcW w:w="5103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Прочая информация об объекте (этажность здания, высота этажа, строительный материал, состояние, характеристика инфраструктуры, наличие подъездных путей, возможность расширения)</w:t>
            </w:r>
          </w:p>
        </w:tc>
      </w:tr>
      <w:tr w:rsidR="006C6D5A" w:rsidRPr="006C6D5A" w:rsidTr="006C6D5A">
        <w:trPr>
          <w:trHeight w:val="1007"/>
        </w:trPr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1" w:type="dxa"/>
          </w:tcPr>
          <w:p w:rsidR="006C6D5A" w:rsidRDefault="006C6D5A" w:rsidP="00CC6D2D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Нежилое помещение (№№28-29 по </w:t>
            </w:r>
            <w:r>
              <w:rPr>
                <w:rFonts w:ascii="Times New Roman" w:hAnsi="Times New Roman" w:cs="Times New Roman"/>
              </w:rPr>
              <w:t>поэтажному</w:t>
            </w:r>
            <w:r w:rsidRPr="006C6D5A">
              <w:rPr>
                <w:rFonts w:ascii="Times New Roman" w:hAnsi="Times New Roman" w:cs="Times New Roman"/>
              </w:rPr>
              <w:t xml:space="preserve"> плану подвала) </w:t>
            </w:r>
          </w:p>
          <w:p w:rsidR="006C6D5A" w:rsidRPr="006C6D5A" w:rsidRDefault="006C6D5A" w:rsidP="00CC6D2D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Реестровый №01:01:0265</w:t>
            </w:r>
          </w:p>
        </w:tc>
        <w:tc>
          <w:tcPr>
            <w:tcW w:w="2402" w:type="dxa"/>
          </w:tcPr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 Нижняя Тура,</w:t>
            </w:r>
          </w:p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ул. Скорынина д. 4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78,8 кв.м.</w:t>
            </w:r>
          </w:p>
        </w:tc>
        <w:tc>
          <w:tcPr>
            <w:tcW w:w="2151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D5A">
              <w:rPr>
                <w:rFonts w:ascii="Times New Roman" w:hAnsi="Times New Roman" w:cs="Times New Roman"/>
              </w:rPr>
              <w:t>офисное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/социально-бытовые услуги/ производственное </w:t>
            </w:r>
          </w:p>
        </w:tc>
        <w:tc>
          <w:tcPr>
            <w:tcW w:w="5103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6C6D5A" w:rsidRPr="006C6D5A" w:rsidTr="006C6D5A">
        <w:trPr>
          <w:trHeight w:val="1149"/>
        </w:trPr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1" w:type="dxa"/>
          </w:tcPr>
          <w:p w:rsidR="006C6D5A" w:rsidRDefault="006C6D5A" w:rsidP="00AD65F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Нежилое помещение (№№30-35  по </w:t>
            </w:r>
            <w:r>
              <w:rPr>
                <w:rFonts w:ascii="Times New Roman" w:hAnsi="Times New Roman" w:cs="Times New Roman"/>
              </w:rPr>
              <w:t>поэтажному</w:t>
            </w:r>
            <w:r w:rsidRPr="006C6D5A">
              <w:rPr>
                <w:rFonts w:ascii="Times New Roman" w:hAnsi="Times New Roman" w:cs="Times New Roman"/>
              </w:rPr>
              <w:t xml:space="preserve"> плану цокольного этажа)</w:t>
            </w:r>
          </w:p>
          <w:p w:rsidR="006C6D5A" w:rsidRPr="006C6D5A" w:rsidRDefault="006C6D5A" w:rsidP="00AD65F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 Реестровый №01:01:0266</w:t>
            </w:r>
          </w:p>
        </w:tc>
        <w:tc>
          <w:tcPr>
            <w:tcW w:w="2402" w:type="dxa"/>
          </w:tcPr>
          <w:p w:rsidR="006C6D5A" w:rsidRPr="006C6D5A" w:rsidRDefault="006C6D5A" w:rsidP="00AD65F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 Нижняя Тура,</w:t>
            </w:r>
          </w:p>
          <w:p w:rsidR="006C6D5A" w:rsidRPr="006C6D5A" w:rsidRDefault="006C6D5A" w:rsidP="00AD65F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ул. Скорынина д. 4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53,5 кв.м.</w:t>
            </w:r>
          </w:p>
        </w:tc>
        <w:tc>
          <w:tcPr>
            <w:tcW w:w="2151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D5A">
              <w:rPr>
                <w:rFonts w:ascii="Times New Roman" w:hAnsi="Times New Roman" w:cs="Times New Roman"/>
              </w:rPr>
              <w:t>офисное</w:t>
            </w:r>
            <w:proofErr w:type="gramEnd"/>
            <w:r w:rsidRPr="006C6D5A">
              <w:rPr>
                <w:rFonts w:ascii="Times New Roman" w:hAnsi="Times New Roman" w:cs="Times New Roman"/>
              </w:rPr>
              <w:t>/социально-бытовые услуги/ производственное</w:t>
            </w:r>
          </w:p>
        </w:tc>
        <w:tc>
          <w:tcPr>
            <w:tcW w:w="5103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6C6D5A" w:rsidRPr="006C6D5A" w:rsidTr="006C6D5A">
        <w:trPr>
          <w:trHeight w:val="1092"/>
        </w:trPr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1" w:type="dxa"/>
          </w:tcPr>
          <w:p w:rsid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Нежилое помещение (№№37-39   по </w:t>
            </w:r>
            <w:r>
              <w:rPr>
                <w:rFonts w:ascii="Times New Roman" w:hAnsi="Times New Roman" w:cs="Times New Roman"/>
              </w:rPr>
              <w:t>поэтажному</w:t>
            </w:r>
            <w:r w:rsidRPr="006C6D5A">
              <w:rPr>
                <w:rFonts w:ascii="Times New Roman" w:hAnsi="Times New Roman" w:cs="Times New Roman"/>
              </w:rPr>
              <w:t xml:space="preserve"> плану цокольного этажа) </w:t>
            </w:r>
          </w:p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Реестровый №01:01:0267</w:t>
            </w:r>
          </w:p>
        </w:tc>
        <w:tc>
          <w:tcPr>
            <w:tcW w:w="2402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 Нижняя Тура,</w:t>
            </w:r>
          </w:p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ул. Скорынина д. 4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63,8 кв.м.</w:t>
            </w:r>
          </w:p>
        </w:tc>
        <w:tc>
          <w:tcPr>
            <w:tcW w:w="2151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D5A">
              <w:rPr>
                <w:rFonts w:ascii="Times New Roman" w:hAnsi="Times New Roman" w:cs="Times New Roman"/>
              </w:rPr>
              <w:t>офисное</w:t>
            </w:r>
            <w:proofErr w:type="gramEnd"/>
            <w:r w:rsidRPr="006C6D5A">
              <w:rPr>
                <w:rFonts w:ascii="Times New Roman" w:hAnsi="Times New Roman" w:cs="Times New Roman"/>
              </w:rPr>
              <w:t>/социально-бытовые услуги/ производственное</w:t>
            </w:r>
          </w:p>
        </w:tc>
        <w:tc>
          <w:tcPr>
            <w:tcW w:w="5103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6C6D5A" w:rsidRPr="006C6D5A" w:rsidTr="006C6D5A">
        <w:trPr>
          <w:trHeight w:val="711"/>
        </w:trPr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1" w:type="dxa"/>
          </w:tcPr>
          <w:p w:rsid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Нежилое помещение на 1 этаже </w:t>
            </w:r>
          </w:p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Реестровый № 01:01:0005</w:t>
            </w:r>
          </w:p>
        </w:tc>
        <w:tc>
          <w:tcPr>
            <w:tcW w:w="2402" w:type="dxa"/>
          </w:tcPr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 Нижняя Тура, ул</w:t>
            </w:r>
            <w:proofErr w:type="gramStart"/>
            <w:r w:rsidRPr="006C6D5A">
              <w:rPr>
                <w:rFonts w:ascii="Times New Roman" w:hAnsi="Times New Roman" w:cs="Times New Roman"/>
              </w:rPr>
              <w:t>.Г</w:t>
            </w:r>
            <w:proofErr w:type="gramEnd"/>
            <w:r w:rsidRPr="006C6D5A">
              <w:rPr>
                <w:rFonts w:ascii="Times New Roman" w:hAnsi="Times New Roman" w:cs="Times New Roman"/>
              </w:rPr>
              <w:t>айдара д.7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11,6 кв.м.</w:t>
            </w:r>
          </w:p>
        </w:tc>
        <w:tc>
          <w:tcPr>
            <w:tcW w:w="2151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офисное</w:t>
            </w:r>
          </w:p>
        </w:tc>
        <w:tc>
          <w:tcPr>
            <w:tcW w:w="5103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6C6D5A" w:rsidRPr="006C6D5A" w:rsidTr="006C6D5A">
        <w:trPr>
          <w:trHeight w:val="1076"/>
        </w:trPr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1" w:type="dxa"/>
          </w:tcPr>
          <w:p w:rsid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Нежилое помещение (№№1,4-5,7-8   по </w:t>
            </w:r>
            <w:r>
              <w:rPr>
                <w:rFonts w:ascii="Times New Roman" w:hAnsi="Times New Roman" w:cs="Times New Roman"/>
              </w:rPr>
              <w:t>поэтажному</w:t>
            </w:r>
            <w:r w:rsidRPr="006C6D5A">
              <w:rPr>
                <w:rFonts w:ascii="Times New Roman" w:hAnsi="Times New Roman" w:cs="Times New Roman"/>
              </w:rPr>
              <w:t xml:space="preserve"> плану подвала) </w:t>
            </w:r>
          </w:p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Реестровый №01:01:0035</w:t>
            </w:r>
          </w:p>
        </w:tc>
        <w:tc>
          <w:tcPr>
            <w:tcW w:w="2402" w:type="dxa"/>
          </w:tcPr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 Нижняя Тура,  ул. Машиностроителей д. 18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60,7 кв.м.</w:t>
            </w:r>
          </w:p>
        </w:tc>
        <w:tc>
          <w:tcPr>
            <w:tcW w:w="2151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D5A">
              <w:rPr>
                <w:rFonts w:ascii="Times New Roman" w:hAnsi="Times New Roman" w:cs="Times New Roman"/>
              </w:rPr>
              <w:t>офисное</w:t>
            </w:r>
            <w:proofErr w:type="gramEnd"/>
            <w:r w:rsidRPr="006C6D5A">
              <w:rPr>
                <w:rFonts w:ascii="Times New Roman" w:hAnsi="Times New Roman" w:cs="Times New Roman"/>
              </w:rPr>
              <w:t>/социально-бытовые услуги/ производственное</w:t>
            </w:r>
          </w:p>
        </w:tc>
        <w:tc>
          <w:tcPr>
            <w:tcW w:w="5103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1" w:type="dxa"/>
          </w:tcPr>
          <w:p w:rsid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Встроенное нежилое помещение №82 </w:t>
            </w:r>
          </w:p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Реестровый № 01:01:0030</w:t>
            </w:r>
          </w:p>
        </w:tc>
        <w:tc>
          <w:tcPr>
            <w:tcW w:w="2402" w:type="dxa"/>
          </w:tcPr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 Нижняя Тура, ул. Машиностроителей д. 11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207,6 кв.м.</w:t>
            </w:r>
          </w:p>
        </w:tc>
        <w:tc>
          <w:tcPr>
            <w:tcW w:w="2151" w:type="dxa"/>
          </w:tcPr>
          <w:p w:rsid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D5A">
              <w:rPr>
                <w:rFonts w:ascii="Times New Roman" w:hAnsi="Times New Roman" w:cs="Times New Roman"/>
              </w:rPr>
              <w:t>торговое</w:t>
            </w:r>
            <w:proofErr w:type="gramEnd"/>
            <w:r w:rsidRPr="006C6D5A">
              <w:rPr>
                <w:rFonts w:ascii="Times New Roman" w:hAnsi="Times New Roman" w:cs="Times New Roman"/>
              </w:rPr>
              <w:t>/ офисное/социально-бытовые услуги/</w:t>
            </w:r>
          </w:p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производственное</w:t>
            </w:r>
          </w:p>
        </w:tc>
        <w:tc>
          <w:tcPr>
            <w:tcW w:w="5103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6C6D5A" w:rsidRPr="006C6D5A" w:rsidTr="006C6D5A">
        <w:trPr>
          <w:trHeight w:val="1617"/>
        </w:trPr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Нежилое помещение №493 Реестровый № 01:01:0013</w:t>
            </w:r>
          </w:p>
        </w:tc>
        <w:tc>
          <w:tcPr>
            <w:tcW w:w="2402" w:type="dxa"/>
          </w:tcPr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г. Нижняя Тура, ул</w:t>
            </w:r>
            <w:proofErr w:type="gramStart"/>
            <w:r w:rsidRPr="006C6D5A">
              <w:rPr>
                <w:rFonts w:ascii="Times New Roman" w:hAnsi="Times New Roman" w:cs="Times New Roman"/>
              </w:rPr>
              <w:t>.И</w:t>
            </w:r>
            <w:proofErr w:type="gramEnd"/>
            <w:r w:rsidRPr="006C6D5A">
              <w:rPr>
                <w:rFonts w:ascii="Times New Roman" w:hAnsi="Times New Roman" w:cs="Times New Roman"/>
              </w:rPr>
              <w:t>льича, д. 20А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175,2 кв.м.</w:t>
            </w:r>
          </w:p>
        </w:tc>
        <w:tc>
          <w:tcPr>
            <w:tcW w:w="2151" w:type="dxa"/>
          </w:tcPr>
          <w:p w:rsid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D5A">
              <w:rPr>
                <w:rFonts w:ascii="Times New Roman" w:hAnsi="Times New Roman" w:cs="Times New Roman"/>
              </w:rPr>
              <w:t>офисное</w:t>
            </w:r>
            <w:proofErr w:type="gramEnd"/>
            <w:r w:rsidRPr="006C6D5A">
              <w:rPr>
                <w:rFonts w:ascii="Times New Roman" w:hAnsi="Times New Roman" w:cs="Times New Roman"/>
              </w:rPr>
              <w:t>/социально-бытовые услуги/</w:t>
            </w:r>
          </w:p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медицинские услуги/услуги в системе образования </w:t>
            </w:r>
          </w:p>
        </w:tc>
        <w:tc>
          <w:tcPr>
            <w:tcW w:w="5103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6C6D5A" w:rsidRPr="006C6D5A" w:rsidTr="006C6D5A">
        <w:trPr>
          <w:trHeight w:val="1617"/>
        </w:trPr>
        <w:tc>
          <w:tcPr>
            <w:tcW w:w="625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11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2402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684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объекта</w:t>
            </w:r>
          </w:p>
        </w:tc>
        <w:tc>
          <w:tcPr>
            <w:tcW w:w="2151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использование</w:t>
            </w:r>
          </w:p>
        </w:tc>
        <w:tc>
          <w:tcPr>
            <w:tcW w:w="5103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Прочая информация об объекте (этажность здания, высота этажа, строительный материал, состояние, характеристика инфраструктуры, наличие подъездных путей, возможность расширения)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Помещение №№6-12 по поэтажному плану 1 этажа Реестровый № 01:01:0077</w:t>
            </w:r>
          </w:p>
        </w:tc>
        <w:tc>
          <w:tcPr>
            <w:tcW w:w="2402" w:type="dxa"/>
          </w:tcPr>
          <w:p w:rsidR="006C6D5A" w:rsidRPr="006C6D5A" w:rsidRDefault="006C6D5A" w:rsidP="0058002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</w:t>
            </w:r>
            <w:proofErr w:type="gramStart"/>
            <w:r w:rsidRPr="006C6D5A">
              <w:rPr>
                <w:rFonts w:ascii="Times New Roman" w:hAnsi="Times New Roman" w:cs="Times New Roman"/>
              </w:rPr>
              <w:t>.Н</w:t>
            </w:r>
            <w:proofErr w:type="gramEnd"/>
            <w:r w:rsidRPr="006C6D5A">
              <w:rPr>
                <w:rFonts w:ascii="Times New Roman" w:hAnsi="Times New Roman" w:cs="Times New Roman"/>
              </w:rPr>
              <w:t>ижняя Тура, ул.40 лет Октября, д.2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106,0 кв.м.</w:t>
            </w:r>
          </w:p>
        </w:tc>
        <w:tc>
          <w:tcPr>
            <w:tcW w:w="2151" w:type="dxa"/>
          </w:tcPr>
          <w:p w:rsidR="006C6D5A" w:rsidRPr="006C6D5A" w:rsidRDefault="006C6D5A" w:rsidP="005800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D5A">
              <w:rPr>
                <w:rFonts w:ascii="Times New Roman" w:hAnsi="Times New Roman" w:cs="Times New Roman"/>
              </w:rPr>
              <w:t>офисное</w:t>
            </w:r>
            <w:proofErr w:type="gramEnd"/>
            <w:r w:rsidRPr="006C6D5A">
              <w:rPr>
                <w:rFonts w:ascii="Times New Roman" w:hAnsi="Times New Roman" w:cs="Times New Roman"/>
              </w:rPr>
              <w:t>/социально-бытовые услуги/ услуги в системе образования</w:t>
            </w:r>
          </w:p>
        </w:tc>
        <w:tc>
          <w:tcPr>
            <w:tcW w:w="5103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1" w:type="dxa"/>
          </w:tcPr>
          <w:p w:rsid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Помещение 21-22 поэтажному плану 1 этажа </w:t>
            </w:r>
          </w:p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Реестровый № 01:01:0077</w:t>
            </w:r>
          </w:p>
        </w:tc>
        <w:tc>
          <w:tcPr>
            <w:tcW w:w="2402" w:type="dxa"/>
          </w:tcPr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</w:t>
            </w:r>
            <w:proofErr w:type="gramStart"/>
            <w:r w:rsidRPr="006C6D5A">
              <w:rPr>
                <w:rFonts w:ascii="Times New Roman" w:hAnsi="Times New Roman" w:cs="Times New Roman"/>
              </w:rPr>
              <w:t>.Н</w:t>
            </w:r>
            <w:proofErr w:type="gramEnd"/>
            <w:r w:rsidRPr="006C6D5A">
              <w:rPr>
                <w:rFonts w:ascii="Times New Roman" w:hAnsi="Times New Roman" w:cs="Times New Roman"/>
              </w:rPr>
              <w:t>ижняя Тура,</w:t>
            </w:r>
            <w:r>
              <w:rPr>
                <w:rFonts w:ascii="Times New Roman" w:hAnsi="Times New Roman" w:cs="Times New Roman"/>
              </w:rPr>
              <w:t xml:space="preserve"> ул.Машиностроителей</w:t>
            </w:r>
            <w:r w:rsidRPr="006C6D5A">
              <w:rPr>
                <w:rFonts w:ascii="Times New Roman" w:hAnsi="Times New Roman" w:cs="Times New Roman"/>
              </w:rPr>
              <w:t>, д. 17А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33,6 кв.м.</w:t>
            </w:r>
          </w:p>
        </w:tc>
        <w:tc>
          <w:tcPr>
            <w:tcW w:w="215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офисное</w:t>
            </w:r>
          </w:p>
        </w:tc>
        <w:tc>
          <w:tcPr>
            <w:tcW w:w="5103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нет</w:t>
            </w:r>
          </w:p>
        </w:tc>
      </w:tr>
      <w:tr w:rsidR="006C6D5A" w:rsidRPr="006C6D5A" w:rsidTr="006C6D5A">
        <w:trPr>
          <w:trHeight w:val="681"/>
        </w:trPr>
        <w:tc>
          <w:tcPr>
            <w:tcW w:w="15276" w:type="dxa"/>
            <w:gridSpan w:val="6"/>
          </w:tcPr>
          <w:p w:rsidR="006C6D5A" w:rsidRPr="006C6D5A" w:rsidRDefault="006C6D5A" w:rsidP="00F12007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Перечень земельных участков и коммерческих объектов (нежилых помещений), представленных для последующего формирования Базы данных инвестиционных площадок, предоставляемых на договорной основе инвестору для реализации инвестиционного проекта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402" w:type="dxa"/>
          </w:tcPr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</w:t>
            </w:r>
            <w:proofErr w:type="gramStart"/>
            <w:r w:rsidRPr="006C6D5A">
              <w:rPr>
                <w:rFonts w:ascii="Times New Roman" w:hAnsi="Times New Roman" w:cs="Times New Roman"/>
              </w:rPr>
              <w:t>.Н</w:t>
            </w:r>
            <w:proofErr w:type="gramEnd"/>
            <w:r w:rsidRPr="006C6D5A">
              <w:rPr>
                <w:rFonts w:ascii="Times New Roman" w:hAnsi="Times New Roman" w:cs="Times New Roman"/>
              </w:rPr>
              <w:t>ижняя Тура,  ул. Говорова, д. 1 А,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96 м</w:t>
            </w:r>
            <w:proofErr w:type="gramStart"/>
            <w:r w:rsidRPr="006C6D5A">
              <w:rPr>
                <w:rFonts w:ascii="Times New Roman" w:hAnsi="Times New Roman" w:cs="Times New Roman"/>
              </w:rPr>
              <w:t>2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 </w:t>
            </w:r>
          </w:p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Цена 48000 руб.</w:t>
            </w:r>
          </w:p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Цена за м</w:t>
            </w:r>
            <w:proofErr w:type="gramStart"/>
            <w:r w:rsidRPr="006C6D5A">
              <w:rPr>
                <w:rFonts w:ascii="Times New Roman" w:hAnsi="Times New Roman" w:cs="Times New Roman"/>
              </w:rPr>
              <w:t>2</w:t>
            </w:r>
            <w:proofErr w:type="gramEnd"/>
            <w:r w:rsidRPr="006C6D5A">
              <w:rPr>
                <w:rFonts w:ascii="Times New Roman" w:hAnsi="Times New Roman" w:cs="Times New Roman"/>
              </w:rPr>
              <w:t>:</w:t>
            </w:r>
          </w:p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215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C6D5A">
              <w:rPr>
                <w:rFonts w:ascii="Times New Roman" w:hAnsi="Times New Roman" w:cs="Times New Roman"/>
              </w:rPr>
              <w:t>озможно использование под торговлю, склад, офисы и другое</w:t>
            </w:r>
          </w:p>
        </w:tc>
        <w:tc>
          <w:tcPr>
            <w:tcW w:w="5103" w:type="dxa"/>
          </w:tcPr>
          <w:p w:rsidR="006C6D5A" w:rsidRPr="006C6D5A" w:rsidRDefault="006C6D5A" w:rsidP="00881BCE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Этаж – 2/2;</w:t>
            </w:r>
          </w:p>
          <w:p w:rsidR="006C6D5A" w:rsidRPr="006C6D5A" w:rsidRDefault="006C6D5A" w:rsidP="00881BCE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Материал сте</w:t>
            </w:r>
            <w:proofErr w:type="gramStart"/>
            <w:r w:rsidRPr="006C6D5A">
              <w:rPr>
                <w:rFonts w:ascii="Times New Roman" w:hAnsi="Times New Roman" w:cs="Times New Roman"/>
              </w:rPr>
              <w:t>н-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 каменные, кирпичные</w:t>
            </w:r>
          </w:p>
          <w:p w:rsidR="006C6D5A" w:rsidRPr="006C6D5A" w:rsidRDefault="006C6D5A" w:rsidP="00881BCE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Вид инфраструктуры – теплоснабжение, водоснабжение, водоотведение, электроэнергия</w:t>
            </w:r>
          </w:p>
          <w:p w:rsidR="006C6D5A" w:rsidRPr="006C6D5A" w:rsidRDefault="006C6D5A" w:rsidP="00881BCE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Подъездные пути – есть</w:t>
            </w:r>
          </w:p>
          <w:p w:rsidR="006C6D5A" w:rsidRPr="006C6D5A" w:rsidRDefault="006C6D5A" w:rsidP="00881BCE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Возможность расширения – да 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402" w:type="dxa"/>
          </w:tcPr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</w:t>
            </w:r>
            <w:proofErr w:type="gramStart"/>
            <w:r w:rsidRPr="006C6D5A">
              <w:rPr>
                <w:rFonts w:ascii="Times New Roman" w:hAnsi="Times New Roman" w:cs="Times New Roman"/>
              </w:rPr>
              <w:t>.Н</w:t>
            </w:r>
            <w:proofErr w:type="gramEnd"/>
            <w:r w:rsidRPr="006C6D5A">
              <w:rPr>
                <w:rFonts w:ascii="Times New Roman" w:hAnsi="Times New Roman" w:cs="Times New Roman"/>
              </w:rPr>
              <w:t>ижняя Тура,  ул. Машиностроителей, д.1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От 55 до 120 м</w:t>
            </w:r>
            <w:proofErr w:type="gramStart"/>
            <w:r w:rsidRPr="006C6D5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5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C6D5A">
              <w:rPr>
                <w:rFonts w:ascii="Times New Roman" w:hAnsi="Times New Roman" w:cs="Times New Roman"/>
              </w:rPr>
              <w:t>озможно использование под торговлю, склад, офисы и другое</w:t>
            </w:r>
          </w:p>
        </w:tc>
        <w:tc>
          <w:tcPr>
            <w:tcW w:w="5103" w:type="dxa"/>
          </w:tcPr>
          <w:p w:rsidR="006C6D5A" w:rsidRPr="006C6D5A" w:rsidRDefault="006C6D5A" w:rsidP="00881BCE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Этаж – 1/5</w:t>
            </w:r>
          </w:p>
          <w:p w:rsidR="006C6D5A" w:rsidRPr="006C6D5A" w:rsidRDefault="006C6D5A" w:rsidP="00881BCE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Материал стен - </w:t>
            </w:r>
            <w:proofErr w:type="gramStart"/>
            <w:r w:rsidRPr="006C6D5A">
              <w:rPr>
                <w:rFonts w:ascii="Times New Roman" w:hAnsi="Times New Roman" w:cs="Times New Roman"/>
              </w:rPr>
              <w:t>каменные</w:t>
            </w:r>
            <w:proofErr w:type="gramEnd"/>
            <w:r w:rsidRPr="006C6D5A">
              <w:rPr>
                <w:rFonts w:ascii="Times New Roman" w:hAnsi="Times New Roman" w:cs="Times New Roman"/>
              </w:rPr>
              <w:t>, кирпичные</w:t>
            </w:r>
          </w:p>
          <w:p w:rsidR="006C6D5A" w:rsidRPr="006C6D5A" w:rsidRDefault="006C6D5A" w:rsidP="00881BCE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Тип перекрытий  –  </w:t>
            </w:r>
            <w:proofErr w:type="gramStart"/>
            <w:r w:rsidRPr="006C6D5A">
              <w:rPr>
                <w:rFonts w:ascii="Times New Roman" w:hAnsi="Times New Roman" w:cs="Times New Roman"/>
              </w:rPr>
              <w:t>железобетонные</w:t>
            </w:r>
            <w:proofErr w:type="gramEnd"/>
          </w:p>
          <w:p w:rsidR="006C6D5A" w:rsidRPr="006C6D5A" w:rsidRDefault="006C6D5A" w:rsidP="00881BCE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Тип фундамента – ленточный</w:t>
            </w:r>
          </w:p>
          <w:p w:rsidR="006C6D5A" w:rsidRPr="006C6D5A" w:rsidRDefault="006C6D5A" w:rsidP="00402AF9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Вид инфраструктуры - теплоснабжение, водоснабжение, водоотведение, электроэнергия</w:t>
            </w:r>
          </w:p>
          <w:p w:rsidR="006C6D5A" w:rsidRPr="006C6D5A" w:rsidRDefault="006C6D5A" w:rsidP="00402AF9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Подъездные пути – есть</w:t>
            </w:r>
          </w:p>
          <w:p w:rsidR="006C6D5A" w:rsidRPr="006C6D5A" w:rsidRDefault="006C6D5A" w:rsidP="00402AF9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Возможность расширения – да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Нежилое помещение Кад.№66:17:0805002:904</w:t>
            </w:r>
          </w:p>
        </w:tc>
        <w:tc>
          <w:tcPr>
            <w:tcW w:w="2402" w:type="dxa"/>
          </w:tcPr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</w:t>
            </w:r>
            <w:proofErr w:type="gramStart"/>
            <w:r w:rsidRPr="006C6D5A">
              <w:rPr>
                <w:rFonts w:ascii="Times New Roman" w:hAnsi="Times New Roman" w:cs="Times New Roman"/>
              </w:rPr>
              <w:t>.Н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ижняя Тура,  ул.Заводская, №6Б </w:t>
            </w:r>
            <w:proofErr w:type="spellStart"/>
            <w:r w:rsidRPr="006C6D5A">
              <w:rPr>
                <w:rFonts w:ascii="Times New Roman" w:hAnsi="Times New Roman" w:cs="Times New Roman"/>
              </w:rPr>
              <w:t>электроцех</w:t>
            </w:r>
            <w:proofErr w:type="spellEnd"/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1109,5 кв.м.</w:t>
            </w:r>
          </w:p>
        </w:tc>
        <w:tc>
          <w:tcPr>
            <w:tcW w:w="215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C6D5A">
              <w:rPr>
                <w:rFonts w:ascii="Times New Roman" w:hAnsi="Times New Roman" w:cs="Times New Roman"/>
              </w:rPr>
              <w:t>емли населенных пунктов – под промышленные предприятия</w:t>
            </w:r>
          </w:p>
        </w:tc>
        <w:tc>
          <w:tcPr>
            <w:tcW w:w="5103" w:type="dxa"/>
          </w:tcPr>
          <w:p w:rsidR="006C6D5A" w:rsidRPr="006C6D5A" w:rsidRDefault="006C6D5A" w:rsidP="006E4C55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Этаж – 1;</w:t>
            </w:r>
          </w:p>
          <w:p w:rsidR="006C6D5A" w:rsidRPr="006C6D5A" w:rsidRDefault="006C6D5A" w:rsidP="006E4C55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Материал сте</w:t>
            </w:r>
            <w:proofErr w:type="gramStart"/>
            <w:r w:rsidRPr="006C6D5A">
              <w:rPr>
                <w:rFonts w:ascii="Times New Roman" w:hAnsi="Times New Roman" w:cs="Times New Roman"/>
              </w:rPr>
              <w:t>н-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 кирпичные</w:t>
            </w:r>
          </w:p>
          <w:p w:rsidR="006C6D5A" w:rsidRPr="006C6D5A" w:rsidRDefault="006C6D5A" w:rsidP="006E4C55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Вид инфраструктуры – теплоснабжение, водоснабжение, водоотведение, электроэнергия</w:t>
            </w:r>
          </w:p>
          <w:p w:rsidR="006C6D5A" w:rsidRPr="006C6D5A" w:rsidRDefault="006C6D5A" w:rsidP="006E4C55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Подъездные пути – есть</w:t>
            </w:r>
          </w:p>
          <w:p w:rsidR="006C6D5A" w:rsidRPr="006C6D5A" w:rsidRDefault="006C6D5A" w:rsidP="006E4C55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Возможность расширения – да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11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2402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684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объекта</w:t>
            </w:r>
          </w:p>
        </w:tc>
        <w:tc>
          <w:tcPr>
            <w:tcW w:w="2151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использование</w:t>
            </w:r>
          </w:p>
        </w:tc>
        <w:tc>
          <w:tcPr>
            <w:tcW w:w="5103" w:type="dxa"/>
          </w:tcPr>
          <w:p w:rsidR="006C6D5A" w:rsidRPr="006C6D5A" w:rsidRDefault="006C6D5A" w:rsidP="0022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5A">
              <w:rPr>
                <w:rFonts w:ascii="Times New Roman" w:hAnsi="Times New Roman" w:cs="Times New Roman"/>
                <w:b/>
                <w:sz w:val="24"/>
                <w:szCs w:val="24"/>
              </w:rPr>
              <w:t>Прочая информация об объекте (этажность здания, высота этажа, строительный материал, состояние, характеристика инфраструктуры, наличие подъездных путей, возможность расширения)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Земельный участок Кад.№66:17:0805002:304</w:t>
            </w:r>
          </w:p>
        </w:tc>
        <w:tc>
          <w:tcPr>
            <w:tcW w:w="2402" w:type="dxa"/>
          </w:tcPr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</w:t>
            </w:r>
            <w:proofErr w:type="gramStart"/>
            <w:r w:rsidRPr="006C6D5A">
              <w:rPr>
                <w:rFonts w:ascii="Times New Roman" w:hAnsi="Times New Roman" w:cs="Times New Roman"/>
              </w:rPr>
              <w:t>.Н</w:t>
            </w:r>
            <w:proofErr w:type="gramEnd"/>
            <w:r w:rsidRPr="006C6D5A">
              <w:rPr>
                <w:rFonts w:ascii="Times New Roman" w:hAnsi="Times New Roman" w:cs="Times New Roman"/>
              </w:rPr>
              <w:t>ижняя Тура,  ул.Заводская, №6А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7174 кв. м.</w:t>
            </w:r>
          </w:p>
        </w:tc>
        <w:tc>
          <w:tcPr>
            <w:tcW w:w="215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C6D5A">
              <w:rPr>
                <w:rFonts w:ascii="Times New Roman" w:hAnsi="Times New Roman" w:cs="Times New Roman"/>
              </w:rPr>
              <w:t>емли населенных пунктов – под промышленные предприятия</w:t>
            </w:r>
          </w:p>
        </w:tc>
        <w:tc>
          <w:tcPr>
            <w:tcW w:w="5103" w:type="dxa"/>
          </w:tcPr>
          <w:p w:rsidR="006C6D5A" w:rsidRPr="006C6D5A" w:rsidRDefault="006C6D5A" w:rsidP="009A2CB5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Вид инфраструктуры – теплоснабжение, водоснабжение, водоотведение, электроэнергия</w:t>
            </w:r>
          </w:p>
          <w:p w:rsidR="006C6D5A" w:rsidRPr="006C6D5A" w:rsidRDefault="006C6D5A" w:rsidP="009A2CB5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Подъездные пути – есть</w:t>
            </w:r>
          </w:p>
          <w:p w:rsidR="006C6D5A" w:rsidRPr="006C6D5A" w:rsidRDefault="006C6D5A" w:rsidP="009A2CB5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Возможность расширения – да</w:t>
            </w:r>
          </w:p>
        </w:tc>
      </w:tr>
      <w:tr w:rsidR="006C6D5A" w:rsidRPr="006C6D5A" w:rsidTr="006C6D5A">
        <w:tc>
          <w:tcPr>
            <w:tcW w:w="15276" w:type="dxa"/>
            <w:gridSpan w:val="6"/>
          </w:tcPr>
          <w:p w:rsidR="006C6D5A" w:rsidRPr="006C6D5A" w:rsidRDefault="006C6D5A" w:rsidP="00603EE5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Перечень земельных участков сельскохозяйственного назначения находящихся в государственной собственности на территории Нижнетуринского городского округа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Земельный участок Кад.66:17:0000000:8</w:t>
            </w:r>
          </w:p>
        </w:tc>
        <w:tc>
          <w:tcPr>
            <w:tcW w:w="2402" w:type="dxa"/>
          </w:tcPr>
          <w:p w:rsidR="006C6D5A" w:rsidRPr="006C6D5A" w:rsidRDefault="006C6D5A" w:rsidP="00B64C16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Свердловская область, г</w:t>
            </w:r>
            <w:proofErr w:type="gramStart"/>
            <w:r w:rsidRPr="006C6D5A">
              <w:rPr>
                <w:rFonts w:ascii="Times New Roman" w:hAnsi="Times New Roman" w:cs="Times New Roman"/>
              </w:rPr>
              <w:t>.Н</w:t>
            </w:r>
            <w:proofErr w:type="gramEnd"/>
            <w:r w:rsidRPr="006C6D5A">
              <w:rPr>
                <w:rFonts w:ascii="Times New Roman" w:hAnsi="Times New Roman" w:cs="Times New Roman"/>
              </w:rPr>
              <w:t>ижняя Тура, п. Сигнальный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2816 га</w:t>
            </w:r>
          </w:p>
        </w:tc>
        <w:tc>
          <w:tcPr>
            <w:tcW w:w="215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6C6D5A">
              <w:rPr>
                <w:rFonts w:ascii="Times New Roman" w:hAnsi="Times New Roman" w:cs="Times New Roman"/>
              </w:rPr>
              <w:t>для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6D5A">
              <w:rPr>
                <w:rFonts w:ascii="Times New Roman" w:hAnsi="Times New Roman" w:cs="Times New Roman"/>
              </w:rPr>
              <w:t>с</w:t>
            </w:r>
            <w:proofErr w:type="gramEnd"/>
            <w:r w:rsidRPr="006C6D5A">
              <w:rPr>
                <w:rFonts w:ascii="Times New Roman" w:hAnsi="Times New Roman" w:cs="Times New Roman"/>
              </w:rPr>
              <w:t>/</w:t>
            </w:r>
            <w:proofErr w:type="spellStart"/>
            <w:r w:rsidRPr="006C6D5A">
              <w:rPr>
                <w:rFonts w:ascii="Times New Roman" w:hAnsi="Times New Roman" w:cs="Times New Roman"/>
              </w:rPr>
              <w:t>х</w:t>
            </w:r>
            <w:proofErr w:type="spellEnd"/>
            <w:r w:rsidRPr="006C6D5A">
              <w:rPr>
                <w:rFonts w:ascii="Times New Roman" w:hAnsi="Times New Roman" w:cs="Times New Roman"/>
              </w:rPr>
              <w:t xml:space="preserve"> использования (сенокошение), для ведения ЛПХ (полевой участок)</w:t>
            </w:r>
          </w:p>
        </w:tc>
        <w:tc>
          <w:tcPr>
            <w:tcW w:w="5103" w:type="dxa"/>
          </w:tcPr>
          <w:p w:rsidR="006C6D5A" w:rsidRPr="006C6D5A" w:rsidRDefault="006C6D5A" w:rsidP="00881BCE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Государственная собственность (бывшие земли МУСП «Сигнальный»), межевание не проведено 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Земельный участок Кад.66:17:0000000:10</w:t>
            </w:r>
          </w:p>
        </w:tc>
        <w:tc>
          <w:tcPr>
            <w:tcW w:w="2402" w:type="dxa"/>
          </w:tcPr>
          <w:p w:rsidR="006C6D5A" w:rsidRPr="006C6D5A" w:rsidRDefault="006C6D5A" w:rsidP="009F77F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gramStart"/>
            <w:r w:rsidRPr="006C6D5A">
              <w:rPr>
                <w:rFonts w:ascii="Times New Roman" w:hAnsi="Times New Roman" w:cs="Times New Roman"/>
              </w:rPr>
              <w:t>г</w:t>
            </w:r>
            <w:proofErr w:type="gramEnd"/>
            <w:r w:rsidRPr="006C6D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D5A">
              <w:rPr>
                <w:rFonts w:ascii="Times New Roman" w:hAnsi="Times New Roman" w:cs="Times New Roman"/>
              </w:rPr>
              <w:t>Нижняя Тура, «Сахалин»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186 га</w:t>
            </w:r>
          </w:p>
        </w:tc>
        <w:tc>
          <w:tcPr>
            <w:tcW w:w="215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6C6D5A">
              <w:rPr>
                <w:rFonts w:ascii="Times New Roman" w:hAnsi="Times New Roman" w:cs="Times New Roman"/>
              </w:rPr>
              <w:t>для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6D5A">
              <w:rPr>
                <w:rFonts w:ascii="Times New Roman" w:hAnsi="Times New Roman" w:cs="Times New Roman"/>
              </w:rPr>
              <w:t>с</w:t>
            </w:r>
            <w:proofErr w:type="gramEnd"/>
            <w:r w:rsidRPr="006C6D5A">
              <w:rPr>
                <w:rFonts w:ascii="Times New Roman" w:hAnsi="Times New Roman" w:cs="Times New Roman"/>
              </w:rPr>
              <w:t>/</w:t>
            </w:r>
            <w:proofErr w:type="spellStart"/>
            <w:r w:rsidRPr="006C6D5A">
              <w:rPr>
                <w:rFonts w:ascii="Times New Roman" w:hAnsi="Times New Roman" w:cs="Times New Roman"/>
              </w:rPr>
              <w:t>х</w:t>
            </w:r>
            <w:proofErr w:type="spellEnd"/>
            <w:r w:rsidRPr="006C6D5A">
              <w:rPr>
                <w:rFonts w:ascii="Times New Roman" w:hAnsi="Times New Roman" w:cs="Times New Roman"/>
              </w:rPr>
              <w:t xml:space="preserve"> использования (сенокошение), для ведения ЛПХ (полевой участок)</w:t>
            </w:r>
          </w:p>
        </w:tc>
        <w:tc>
          <w:tcPr>
            <w:tcW w:w="5103" w:type="dxa"/>
          </w:tcPr>
          <w:p w:rsidR="006C6D5A" w:rsidRPr="006C6D5A" w:rsidRDefault="006C6D5A" w:rsidP="009F77F8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Государственная собственность (бывшие земли МУСП Сигнальны</w:t>
            </w:r>
            <w:proofErr w:type="gramStart"/>
            <w:r w:rsidRPr="006C6D5A">
              <w:rPr>
                <w:rFonts w:ascii="Times New Roman" w:hAnsi="Times New Roman" w:cs="Times New Roman"/>
              </w:rPr>
              <w:t>й«</w:t>
            </w:r>
            <w:proofErr w:type="gramEnd"/>
            <w:r w:rsidRPr="006C6D5A">
              <w:rPr>
                <w:rFonts w:ascii="Times New Roman" w:hAnsi="Times New Roman" w:cs="Times New Roman"/>
              </w:rPr>
              <w:t>Сахалин»), межевание не проведено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Земельный участок Кад.66:17:0000000:46</w:t>
            </w:r>
          </w:p>
        </w:tc>
        <w:tc>
          <w:tcPr>
            <w:tcW w:w="2402" w:type="dxa"/>
          </w:tcPr>
          <w:p w:rsidR="006C6D5A" w:rsidRPr="006C6D5A" w:rsidRDefault="006C6D5A" w:rsidP="0036267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Свердловская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D5A">
              <w:rPr>
                <w:rFonts w:ascii="Times New Roman" w:hAnsi="Times New Roman" w:cs="Times New Roman"/>
              </w:rPr>
              <w:t xml:space="preserve">Нижняя Тура, Новолялинский лесхоз, Старолялинское лесничество, </w:t>
            </w:r>
            <w:proofErr w:type="gramStart"/>
            <w:r w:rsidRPr="006C6D5A">
              <w:rPr>
                <w:rFonts w:ascii="Times New Roman" w:hAnsi="Times New Roman" w:cs="Times New Roman"/>
              </w:rPr>
              <w:t>лесные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 квартала 217,260,30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653 га</w:t>
            </w:r>
          </w:p>
        </w:tc>
        <w:tc>
          <w:tcPr>
            <w:tcW w:w="215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6C6D5A">
              <w:rPr>
                <w:rFonts w:ascii="Times New Roman" w:hAnsi="Times New Roman" w:cs="Times New Roman"/>
              </w:rPr>
              <w:t>для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6D5A">
              <w:rPr>
                <w:rFonts w:ascii="Times New Roman" w:hAnsi="Times New Roman" w:cs="Times New Roman"/>
              </w:rPr>
              <w:t>с</w:t>
            </w:r>
            <w:proofErr w:type="gramEnd"/>
            <w:r w:rsidRPr="006C6D5A">
              <w:rPr>
                <w:rFonts w:ascii="Times New Roman" w:hAnsi="Times New Roman" w:cs="Times New Roman"/>
              </w:rPr>
              <w:t>/</w:t>
            </w:r>
            <w:proofErr w:type="spellStart"/>
            <w:r w:rsidRPr="006C6D5A">
              <w:rPr>
                <w:rFonts w:ascii="Times New Roman" w:hAnsi="Times New Roman" w:cs="Times New Roman"/>
              </w:rPr>
              <w:t>х</w:t>
            </w:r>
            <w:proofErr w:type="spellEnd"/>
            <w:r w:rsidRPr="006C6D5A">
              <w:rPr>
                <w:rFonts w:ascii="Times New Roman" w:hAnsi="Times New Roman" w:cs="Times New Roman"/>
              </w:rPr>
              <w:t xml:space="preserve"> использования (сенокошение), для ведения ЛПХ (полевой участок)</w:t>
            </w:r>
          </w:p>
        </w:tc>
        <w:tc>
          <w:tcPr>
            <w:tcW w:w="5103" w:type="dxa"/>
          </w:tcPr>
          <w:p w:rsidR="006C6D5A" w:rsidRPr="006C6D5A" w:rsidRDefault="006C6D5A" w:rsidP="0036267B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Государственная собственность (бывшие земли подсобного хозяйства ИЧП «Кедр»)</w:t>
            </w:r>
          </w:p>
        </w:tc>
      </w:tr>
      <w:tr w:rsidR="006C6D5A" w:rsidRPr="006C6D5A" w:rsidTr="006C6D5A">
        <w:tc>
          <w:tcPr>
            <w:tcW w:w="625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Земельный участок Кад.66:17:0101015:31</w:t>
            </w:r>
          </w:p>
        </w:tc>
        <w:tc>
          <w:tcPr>
            <w:tcW w:w="2402" w:type="dxa"/>
          </w:tcPr>
          <w:p w:rsidR="006C6D5A" w:rsidRPr="006C6D5A" w:rsidRDefault="006C6D5A" w:rsidP="00D65399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Свердловская область, Нижнетуринский район, Исовкий лесхоз, квартал 98 Исовского лесничества</w:t>
            </w:r>
          </w:p>
        </w:tc>
        <w:tc>
          <w:tcPr>
            <w:tcW w:w="1684" w:type="dxa"/>
          </w:tcPr>
          <w:p w:rsidR="006C6D5A" w:rsidRPr="006C6D5A" w:rsidRDefault="006C6D5A" w:rsidP="00F47B18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151" w:type="dxa"/>
          </w:tcPr>
          <w:p w:rsidR="006C6D5A" w:rsidRPr="006C6D5A" w:rsidRDefault="006C6D5A" w:rsidP="004E490B">
            <w:pPr>
              <w:jc w:val="center"/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6C6D5A">
              <w:rPr>
                <w:rFonts w:ascii="Times New Roman" w:hAnsi="Times New Roman" w:cs="Times New Roman"/>
              </w:rPr>
              <w:t>для</w:t>
            </w:r>
            <w:proofErr w:type="gramEnd"/>
            <w:r w:rsidRPr="006C6D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6D5A">
              <w:rPr>
                <w:rFonts w:ascii="Times New Roman" w:hAnsi="Times New Roman" w:cs="Times New Roman"/>
              </w:rPr>
              <w:t>с</w:t>
            </w:r>
            <w:proofErr w:type="gramEnd"/>
            <w:r w:rsidRPr="006C6D5A">
              <w:rPr>
                <w:rFonts w:ascii="Times New Roman" w:hAnsi="Times New Roman" w:cs="Times New Roman"/>
              </w:rPr>
              <w:t>/</w:t>
            </w:r>
            <w:proofErr w:type="spellStart"/>
            <w:r w:rsidRPr="006C6D5A">
              <w:rPr>
                <w:rFonts w:ascii="Times New Roman" w:hAnsi="Times New Roman" w:cs="Times New Roman"/>
              </w:rPr>
              <w:t>х</w:t>
            </w:r>
            <w:proofErr w:type="spellEnd"/>
            <w:r w:rsidRPr="006C6D5A">
              <w:rPr>
                <w:rFonts w:ascii="Times New Roman" w:hAnsi="Times New Roman" w:cs="Times New Roman"/>
              </w:rPr>
              <w:t xml:space="preserve"> использования (сенокошение), для ведения ЛПХ (полевой участок)</w:t>
            </w:r>
          </w:p>
        </w:tc>
        <w:tc>
          <w:tcPr>
            <w:tcW w:w="5103" w:type="dxa"/>
          </w:tcPr>
          <w:p w:rsidR="006C6D5A" w:rsidRPr="006C6D5A" w:rsidRDefault="006C6D5A" w:rsidP="00D65399">
            <w:pPr>
              <w:rPr>
                <w:rFonts w:ascii="Times New Roman" w:hAnsi="Times New Roman" w:cs="Times New Roman"/>
              </w:rPr>
            </w:pPr>
            <w:r w:rsidRPr="006C6D5A">
              <w:rPr>
                <w:rFonts w:ascii="Times New Roman" w:hAnsi="Times New Roman" w:cs="Times New Roman"/>
              </w:rPr>
              <w:t>Государственная собственность (бывшие земли сельскохозяйственного кооператива «Белое»)</w:t>
            </w:r>
          </w:p>
        </w:tc>
      </w:tr>
    </w:tbl>
    <w:p w:rsidR="004E490B" w:rsidRDefault="004E490B" w:rsidP="004E490B"/>
    <w:sectPr w:rsidR="004E490B" w:rsidSect="002B1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961"/>
    <w:rsid w:val="00105451"/>
    <w:rsid w:val="002B1961"/>
    <w:rsid w:val="003217F7"/>
    <w:rsid w:val="00351B28"/>
    <w:rsid w:val="0036267B"/>
    <w:rsid w:val="00402AF9"/>
    <w:rsid w:val="004E490B"/>
    <w:rsid w:val="00552F09"/>
    <w:rsid w:val="0058002B"/>
    <w:rsid w:val="005D291B"/>
    <w:rsid w:val="00603EE5"/>
    <w:rsid w:val="006C6D5A"/>
    <w:rsid w:val="006E4C55"/>
    <w:rsid w:val="00832744"/>
    <w:rsid w:val="008708E2"/>
    <w:rsid w:val="00881BCE"/>
    <w:rsid w:val="008825CB"/>
    <w:rsid w:val="00955114"/>
    <w:rsid w:val="009A2CB5"/>
    <w:rsid w:val="009F77F8"/>
    <w:rsid w:val="00A609EF"/>
    <w:rsid w:val="00AD65F6"/>
    <w:rsid w:val="00B64C16"/>
    <w:rsid w:val="00BE12E3"/>
    <w:rsid w:val="00BE5CBF"/>
    <w:rsid w:val="00C300A9"/>
    <w:rsid w:val="00CC6D2D"/>
    <w:rsid w:val="00CE3142"/>
    <w:rsid w:val="00D65399"/>
    <w:rsid w:val="00D838F6"/>
    <w:rsid w:val="00DE73DD"/>
    <w:rsid w:val="00DF2140"/>
    <w:rsid w:val="00E45DC8"/>
    <w:rsid w:val="00F12007"/>
    <w:rsid w:val="00F25FBC"/>
    <w:rsid w:val="00F47B18"/>
    <w:rsid w:val="00F60308"/>
    <w:rsid w:val="00FC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2020-01-08T07:33:00Z</dcterms:created>
  <dcterms:modified xsi:type="dcterms:W3CDTF">2020-01-08T07:33:00Z</dcterms:modified>
</cp:coreProperties>
</file>